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r w:rsidR="00E0081D">
        <w:rPr>
          <w:rFonts w:ascii="Arial" w:hAnsi="Arial" w:cs="Arial"/>
          <w:sz w:val="20"/>
          <w:szCs w:val="20"/>
        </w:rPr>
        <w:t>.</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CA4C14" w:rsidRPr="00576FA4" w:rsidRDefault="00CA4C14" w:rsidP="00CA4C14">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CA4C14" w:rsidRPr="00576FA4" w:rsidRDefault="00CA4C14" w:rsidP="00CA4C14">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CA4C14" w:rsidRPr="00576FA4" w:rsidRDefault="00CA4C14" w:rsidP="00CA4C14">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CA4C14" w:rsidRPr="00576FA4" w:rsidRDefault="00CA4C14" w:rsidP="00CA4C14">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CA4C14" w:rsidRPr="00576FA4" w:rsidRDefault="00CA4C14" w:rsidP="00CA4C14">
      <w:pPr>
        <w:spacing w:after="0"/>
        <w:ind w:left="1170"/>
        <w:rPr>
          <w:rFonts w:ascii="Arial" w:hAnsi="Arial" w:cs="Arial"/>
          <w:sz w:val="20"/>
          <w:szCs w:val="20"/>
        </w:rPr>
      </w:pPr>
    </w:p>
    <w:p w:rsidR="00CA4C14" w:rsidRPr="00576FA4" w:rsidRDefault="00CA4C14" w:rsidP="00CA4C14">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CA4C14" w:rsidRPr="00576FA4"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CA4C14" w:rsidRPr="00576FA4" w:rsidRDefault="00CA4C14" w:rsidP="00CA4C14">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CA4C14" w:rsidRPr="00576FA4" w:rsidRDefault="00CA4C14" w:rsidP="00CA4C14">
      <w:pPr>
        <w:spacing w:after="0" w:line="251" w:lineRule="exact"/>
        <w:ind w:left="851"/>
        <w:jc w:val="both"/>
        <w:rPr>
          <w:rFonts w:ascii="Arial" w:eastAsia="Arial" w:hAnsi="Arial" w:cs="Arial"/>
          <w:sz w:val="20"/>
          <w:szCs w:val="20"/>
        </w:rPr>
      </w:pPr>
    </w:p>
    <w:p w:rsidR="00CA4C14" w:rsidRPr="00576FA4"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571" w:firstLine="589"/>
        <w:jc w:val="both"/>
        <w:rPr>
          <w:rFonts w:ascii="Arial" w:eastAsia="Arial" w:hAnsi="Arial" w:cs="Arial"/>
          <w:sz w:val="20"/>
          <w:szCs w:val="20"/>
        </w:rPr>
      </w:pPr>
    </w:p>
    <w:p w:rsidR="00CA4C14" w:rsidRPr="00576FA4" w:rsidRDefault="00CA4C14" w:rsidP="00CA4C14">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pStyle w:val="ListParagraph"/>
        <w:rPr>
          <w:rFonts w:ascii="Arial" w:hAnsi="Arial" w:cs="Arial"/>
          <w:sz w:val="20"/>
        </w:rPr>
      </w:pPr>
    </w:p>
    <w:p w:rsidR="00CA4C14" w:rsidRPr="00576FA4"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CA4C14" w:rsidRPr="00576FA4" w:rsidRDefault="00CA4C14" w:rsidP="00CA4C14">
      <w:pPr>
        <w:spacing w:after="0" w:line="251" w:lineRule="exact"/>
        <w:ind w:left="1620" w:hanging="360"/>
        <w:jc w:val="both"/>
        <w:rPr>
          <w:rFonts w:ascii="Arial" w:eastAsia="Arial" w:hAnsi="Arial" w:cs="Arial"/>
          <w:sz w:val="20"/>
          <w:szCs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CA4C14" w:rsidRPr="00576FA4" w:rsidRDefault="00CA4C14" w:rsidP="00CA4C14">
      <w:pPr>
        <w:pStyle w:val="ListParagraph"/>
        <w:ind w:left="1620" w:hanging="360"/>
        <w:rPr>
          <w:rFonts w:ascii="Arial" w:hAnsi="Arial" w:cs="Arial"/>
          <w:spacing w:val="-26"/>
          <w:sz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CA4C14" w:rsidRPr="00576FA4" w:rsidRDefault="00CA4C14" w:rsidP="00CA4C14">
      <w:pPr>
        <w:pStyle w:val="ListParagraph"/>
        <w:ind w:left="1620"/>
        <w:rPr>
          <w:rFonts w:ascii="Arial" w:hAnsi="Arial" w:cs="Arial"/>
          <w:position w:val="1"/>
          <w:sz w:val="20"/>
        </w:rPr>
      </w:pPr>
    </w:p>
    <w:p w:rsidR="00CA4C14" w:rsidRPr="00576FA4"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CA4C14" w:rsidRPr="004B5FEA" w:rsidRDefault="00CA4C14" w:rsidP="00CA4C14">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CA4C14" w:rsidRPr="008D4099" w:rsidRDefault="00CA4C14" w:rsidP="00CA4C14">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CA4C14" w:rsidRPr="00576FA4" w:rsidRDefault="00CA4C14" w:rsidP="00CA4C14">
      <w:pPr>
        <w:spacing w:after="0" w:line="240" w:lineRule="auto"/>
        <w:ind w:left="540"/>
        <w:jc w:val="both"/>
        <w:rPr>
          <w:rFonts w:ascii="Arial" w:hAnsi="Arial" w:cs="Arial"/>
          <w:sz w:val="20"/>
          <w:szCs w:val="20"/>
        </w:rPr>
      </w:pPr>
    </w:p>
    <w:p w:rsidR="00CA4C14" w:rsidRPr="00ED3ABC" w:rsidRDefault="00CA4C14" w:rsidP="00CA4C14">
      <w:pPr>
        <w:spacing w:after="0" w:line="240" w:lineRule="auto"/>
        <w:ind w:left="540"/>
        <w:jc w:val="both"/>
        <w:rPr>
          <w:rFonts w:ascii="Arial" w:hAnsi="Arial" w:cs="Arial"/>
          <w:sz w:val="20"/>
          <w:szCs w:val="20"/>
        </w:rPr>
      </w:pPr>
    </w:p>
    <w:p w:rsidR="00CA4C14" w:rsidRPr="00ED3ABC" w:rsidRDefault="00CA4C14" w:rsidP="00CA4C14">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A47200">
        <w:rPr>
          <w:rFonts w:ascii="Arial" w:hAnsi="Arial" w:cs="Arial"/>
          <w:b/>
          <w:sz w:val="20"/>
          <w:szCs w:val="20"/>
        </w:rPr>
        <w:t>Surgery</w:t>
      </w:r>
      <w:r w:rsidR="008F0D68">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A47200">
        <w:rPr>
          <w:rFonts w:ascii="Arial" w:hAnsi="Arial" w:cs="Arial"/>
          <w:b/>
          <w:sz w:val="20"/>
          <w:szCs w:val="20"/>
        </w:rPr>
        <w:t xml:space="preserve"> Tel No: 022 24177000 </w:t>
      </w:r>
      <w:proofErr w:type="spellStart"/>
      <w:r w:rsidR="00A47200">
        <w:rPr>
          <w:rFonts w:ascii="Arial" w:hAnsi="Arial" w:cs="Arial"/>
          <w:b/>
          <w:sz w:val="20"/>
          <w:szCs w:val="20"/>
        </w:rPr>
        <w:t>Extn</w:t>
      </w:r>
      <w:proofErr w:type="spellEnd"/>
      <w:r w:rsidR="00A47200">
        <w:rPr>
          <w:rFonts w:ascii="Arial" w:hAnsi="Arial" w:cs="Arial"/>
          <w:b/>
          <w:sz w:val="20"/>
          <w:szCs w:val="20"/>
        </w:rPr>
        <w:t>. 4035</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936BB7">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1F0064">
        <w:rPr>
          <w:rFonts w:ascii="Arial" w:hAnsi="Arial" w:cs="Arial"/>
          <w:b/>
          <w:sz w:val="20"/>
          <w:szCs w:val="20"/>
        </w:rPr>
        <w:t>“TMH/</w:t>
      </w:r>
      <w:r w:rsidR="002E5C2A">
        <w:rPr>
          <w:rFonts w:ascii="Arial" w:hAnsi="Arial" w:cs="Arial"/>
          <w:b/>
          <w:sz w:val="20"/>
          <w:szCs w:val="20"/>
        </w:rPr>
        <w:t>TMC</w:t>
      </w:r>
      <w:r w:rsidR="001F0064">
        <w:rPr>
          <w:rFonts w:ascii="Arial" w:hAnsi="Arial" w:cs="Arial"/>
          <w:b/>
          <w:sz w:val="20"/>
          <w:szCs w:val="20"/>
        </w:rPr>
        <w:t>/2021-22/CAP/PT/00</w:t>
      </w:r>
      <w:r w:rsidR="002E5C2A">
        <w:rPr>
          <w:rFonts w:ascii="Arial" w:hAnsi="Arial" w:cs="Arial"/>
          <w:b/>
          <w:sz w:val="20"/>
          <w:szCs w:val="20"/>
        </w:rPr>
        <w:t>69</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2E5C2A">
        <w:rPr>
          <w:rFonts w:ascii="Arial" w:hAnsi="Arial" w:cs="Arial"/>
          <w:b/>
          <w:sz w:val="20"/>
          <w:szCs w:val="20"/>
        </w:rPr>
        <w:t>Endoscopic System</w:t>
      </w:r>
      <w:r w:rsidR="008F0D68">
        <w:rPr>
          <w:rFonts w:ascii="Arial" w:hAnsi="Arial" w:cs="Arial"/>
          <w:b/>
          <w:sz w:val="20"/>
          <w:szCs w:val="20"/>
        </w:rPr>
        <w:t>”, Quantity 0</w:t>
      </w:r>
      <w:r w:rsidR="002E5C2A">
        <w:rPr>
          <w:rFonts w:ascii="Arial" w:hAnsi="Arial" w:cs="Arial"/>
          <w:b/>
          <w:sz w:val="20"/>
          <w:szCs w:val="20"/>
        </w:rPr>
        <w:t>2</w:t>
      </w:r>
      <w:r w:rsidR="004B193C">
        <w:rPr>
          <w:rFonts w:ascii="Arial" w:hAnsi="Arial" w:cs="Arial"/>
          <w:b/>
          <w:sz w:val="20"/>
          <w:szCs w:val="20"/>
        </w:rPr>
        <w:t xml:space="preserve"> </w:t>
      </w:r>
      <w:proofErr w:type="spellStart"/>
      <w:r w:rsidR="004B193C">
        <w:rPr>
          <w:rFonts w:ascii="Arial" w:hAnsi="Arial" w:cs="Arial"/>
          <w:b/>
          <w:sz w:val="20"/>
          <w:szCs w:val="20"/>
        </w:rPr>
        <w:t>N</w:t>
      </w:r>
      <w:r w:rsidR="0090322E" w:rsidRPr="00766B27">
        <w:rPr>
          <w:rFonts w:ascii="Arial" w:hAnsi="Arial" w:cs="Arial"/>
          <w:b/>
          <w:sz w:val="20"/>
          <w:szCs w:val="20"/>
        </w:rPr>
        <w:t>o</w:t>
      </w:r>
      <w:r w:rsidR="002E5C2A">
        <w:rPr>
          <w:rFonts w:ascii="Arial" w:hAnsi="Arial" w:cs="Arial"/>
          <w:b/>
          <w:sz w:val="20"/>
          <w:szCs w:val="20"/>
        </w:rPr>
        <w:t>s</w:t>
      </w:r>
      <w:proofErr w:type="spellEnd"/>
      <w:r w:rsidR="002E5C2A">
        <w:rPr>
          <w:rFonts w:ascii="Arial" w:hAnsi="Arial" w:cs="Arial"/>
          <w:b/>
          <w:sz w:val="20"/>
          <w:szCs w:val="20"/>
        </w:rPr>
        <w:t xml:space="preserve"> (Qty: 01 No each for HBCHRC Vizag and HBCHRC Mullanpur)</w:t>
      </w:r>
      <w:r w:rsidR="008F0D68">
        <w:rPr>
          <w:rFonts w:ascii="Arial" w:hAnsi="Arial" w:cs="Arial"/>
          <w:b/>
          <w:sz w:val="20"/>
          <w:szCs w:val="20"/>
        </w:rPr>
        <w:t>.</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3D192B">
        <w:rPr>
          <w:rFonts w:ascii="Arial" w:hAnsi="Arial" w:cs="Arial"/>
          <w:b/>
          <w:sz w:val="20"/>
          <w:szCs w:val="20"/>
        </w:rPr>
        <w:t>2</w:t>
      </w:r>
      <w:r w:rsidR="00EB29D5">
        <w:rPr>
          <w:rFonts w:ascii="Arial" w:hAnsi="Arial" w:cs="Arial"/>
          <w:b/>
          <w:sz w:val="20"/>
          <w:szCs w:val="20"/>
        </w:rPr>
        <w:t>8</w:t>
      </w:r>
      <w:r w:rsidR="00AC31A0">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A47200">
        <w:rPr>
          <w:rFonts w:ascii="Arial" w:hAnsi="Arial" w:cs="Arial"/>
          <w:b/>
          <w:sz w:val="20"/>
          <w:szCs w:val="20"/>
        </w:rPr>
        <w:t>2</w:t>
      </w:r>
      <w:r w:rsidR="00EB29D5">
        <w:rPr>
          <w:rFonts w:ascii="Arial" w:hAnsi="Arial" w:cs="Arial"/>
          <w:b/>
          <w:sz w:val="20"/>
          <w:szCs w:val="20"/>
        </w:rPr>
        <w:t>9</w:t>
      </w:r>
      <w:r w:rsidR="00AC31A0">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DF3DC3" w:rsidP="00FF675B">
      <w:pPr>
        <w:spacing w:after="0" w:line="240" w:lineRule="auto"/>
        <w:ind w:left="720" w:hanging="720"/>
        <w:jc w:val="both"/>
        <w:rPr>
          <w:rFonts w:ascii="Arial" w:hAnsi="Arial" w:cs="Arial"/>
          <w:sz w:val="20"/>
          <w:szCs w:val="20"/>
        </w:rPr>
      </w:pPr>
      <w:r>
        <w:rPr>
          <w:rFonts w:ascii="Arial" w:hAnsi="Arial" w:cs="Arial"/>
          <w:sz w:val="20"/>
          <w:szCs w:val="20"/>
        </w:rPr>
        <w:t xml:space="preserve">6.         </w:t>
      </w:r>
      <w:r w:rsidR="00FF675B" w:rsidRPr="00766B27">
        <w:rPr>
          <w:rFonts w:ascii="Arial" w:hAnsi="Arial" w:cs="Arial"/>
          <w:sz w:val="20"/>
          <w:szCs w:val="20"/>
        </w:rPr>
        <w:t>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lastRenderedPageBreak/>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 xml:space="preserve">If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is not capable of quoting particular item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clearly mention in the Technical bid in the compliance report.  For the cases where the compliance report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not mentioned anything then management is free to presume that it is inclusive of the cost quoted by the </w:t>
      </w:r>
      <w:proofErr w:type="spellStart"/>
      <w:r w:rsidRPr="00766B27">
        <w:rPr>
          <w:rFonts w:ascii="Arial" w:hAnsi="Arial" w:cs="Arial"/>
          <w:sz w:val="20"/>
          <w:szCs w:val="20"/>
        </w:rPr>
        <w:t>tenderer</w:t>
      </w:r>
      <w:proofErr w:type="spellEnd"/>
      <w:r w:rsidRPr="00766B27">
        <w:rPr>
          <w:rFonts w:ascii="Arial" w:hAnsi="Arial" w:cs="Arial"/>
          <w:sz w:val="20"/>
          <w:szCs w:val="20"/>
        </w:rPr>
        <w:t>.</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Pr="00766B27">
        <w:rPr>
          <w:rFonts w:ascii="Arial" w:hAnsi="Arial" w:cs="Arial"/>
          <w:b/>
          <w:sz w:val="20"/>
          <w:szCs w:val="20"/>
        </w:rPr>
        <w:t>If a firm quotes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00691A4E" w:rsidRPr="00691A4E">
        <w:rPr>
          <w:rFonts w:ascii="Arial" w:hAnsi="Arial" w:cs="Arial"/>
          <w:b/>
          <w:sz w:val="20"/>
          <w:szCs w:val="20"/>
        </w:rPr>
        <w:t>CIF HBCHRC Vizag and</w:t>
      </w:r>
      <w:r w:rsidR="00691A4E">
        <w:rPr>
          <w:rFonts w:ascii="Arial" w:hAnsi="Arial" w:cs="Arial"/>
          <w:sz w:val="20"/>
          <w:szCs w:val="20"/>
        </w:rPr>
        <w:t xml:space="preserve"> </w:t>
      </w:r>
      <w:r w:rsidR="00F355D7" w:rsidRPr="00766B27">
        <w:rPr>
          <w:rFonts w:ascii="Arial" w:hAnsi="Arial" w:cs="Arial"/>
          <w:b/>
          <w:sz w:val="20"/>
          <w:szCs w:val="20"/>
        </w:rPr>
        <w:t>CIF</w:t>
      </w:r>
      <w:r w:rsidR="00F355D7">
        <w:rPr>
          <w:rFonts w:ascii="Arial" w:hAnsi="Arial" w:cs="Arial"/>
          <w:b/>
          <w:sz w:val="20"/>
          <w:szCs w:val="20"/>
        </w:rPr>
        <w:t>, HBCHRC Mullanpur</w:t>
      </w:r>
      <w:r w:rsidR="00F355D7" w:rsidRPr="00766B27">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tender of the offer would be</w:t>
      </w:r>
      <w:r w:rsidR="00F355D7">
        <w:rPr>
          <w:rFonts w:ascii="Arial" w:hAnsi="Arial" w:cs="Arial"/>
          <w:b/>
          <w:sz w:val="20"/>
          <w:szCs w:val="20"/>
        </w:rPr>
        <w:t xml:space="preserve"> </w:t>
      </w:r>
      <w:r w:rsidR="00691A4E" w:rsidRPr="00691A4E">
        <w:rPr>
          <w:rFonts w:ascii="Arial" w:hAnsi="Arial" w:cs="Arial"/>
          <w:b/>
          <w:sz w:val="20"/>
          <w:szCs w:val="20"/>
        </w:rPr>
        <w:t>CIF HBCHRC Vizag and</w:t>
      </w:r>
      <w:r w:rsidR="00691A4E">
        <w:rPr>
          <w:rFonts w:ascii="Arial" w:hAnsi="Arial" w:cs="Arial"/>
          <w:sz w:val="20"/>
          <w:szCs w:val="20"/>
        </w:rPr>
        <w:t xml:space="preserve"> </w:t>
      </w:r>
      <w:r w:rsidR="00F355D7" w:rsidRPr="00766B27">
        <w:rPr>
          <w:rFonts w:ascii="Arial" w:hAnsi="Arial" w:cs="Arial"/>
          <w:b/>
          <w:sz w:val="20"/>
          <w:szCs w:val="20"/>
        </w:rPr>
        <w:t>CIF</w:t>
      </w:r>
      <w:r w:rsidR="00F355D7">
        <w:rPr>
          <w:rFonts w:ascii="Arial" w:hAnsi="Arial" w:cs="Arial"/>
          <w:b/>
          <w:sz w:val="20"/>
          <w:szCs w:val="20"/>
        </w:rPr>
        <w:t>, HBCHRC Mullanpur</w:t>
      </w:r>
      <w:r w:rsidR="00F355D7" w:rsidRPr="00766B27">
        <w:rPr>
          <w:rFonts w:ascii="Arial" w:hAnsi="Arial" w:cs="Arial"/>
          <w:b/>
          <w:sz w:val="20"/>
          <w:szCs w:val="20"/>
        </w:rPr>
        <w:t xml:space="preserve"> </w:t>
      </w:r>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D91E94">
        <w:rPr>
          <w:rFonts w:ascii="Arial" w:hAnsi="Arial" w:cs="Arial"/>
          <w:b/>
          <w:noProof/>
          <w:sz w:val="20"/>
          <w:szCs w:val="20"/>
          <w:u w:val="single"/>
        </w:rPr>
        <w:t xml:space="preserve"> </w:t>
      </w:r>
      <w:r w:rsidR="00E10D6A">
        <w:rPr>
          <w:rFonts w:ascii="Arial" w:hAnsi="Arial" w:cs="Arial"/>
          <w:b/>
          <w:sz w:val="20"/>
          <w:szCs w:val="20"/>
          <w:u w:val="single"/>
        </w:rPr>
        <w:t>C</w:t>
      </w:r>
      <w:r w:rsidR="00097D50">
        <w:rPr>
          <w:rFonts w:ascii="Arial" w:hAnsi="Arial" w:cs="Arial"/>
          <w:b/>
          <w:sz w:val="20"/>
          <w:szCs w:val="20"/>
          <w:u w:val="single"/>
        </w:rPr>
        <w:t xml:space="preserve">MC </w:t>
      </w:r>
      <w:r w:rsidR="00E10D6A">
        <w:rPr>
          <w:rFonts w:ascii="Arial" w:hAnsi="Arial" w:cs="Arial"/>
          <w:b/>
          <w:sz w:val="20"/>
          <w:szCs w:val="20"/>
          <w:u w:val="single"/>
        </w:rPr>
        <w:t>maximum 5</w:t>
      </w:r>
      <w:r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Pr="00766B27">
        <w:rPr>
          <w:rFonts w:ascii="Arial" w:hAnsi="Arial" w:cs="Arial"/>
          <w:b/>
          <w:sz w:val="20"/>
          <w:szCs w:val="20"/>
          <w:u w:val="single"/>
        </w:rPr>
        <w:t>cost after warranty</w:t>
      </w:r>
    </w:p>
    <w:p w:rsidR="00D34677" w:rsidRP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sz w:val="20"/>
          <w:szCs w:val="20"/>
          <w:u w:val="single"/>
        </w:rPr>
        <w:t>(</w:t>
      </w:r>
      <w:proofErr w:type="gramStart"/>
      <w:r w:rsidRPr="00766B27">
        <w:rPr>
          <w:rFonts w:ascii="Arial" w:hAnsi="Arial" w:cs="Arial"/>
          <w:b/>
          <w:sz w:val="20"/>
          <w:szCs w:val="20"/>
          <w:u w:val="single"/>
        </w:rPr>
        <w:t>quote</w:t>
      </w:r>
      <w:proofErr w:type="gramEnd"/>
      <w:r w:rsidRPr="00766B27">
        <w:rPr>
          <w:rFonts w:ascii="Arial" w:hAnsi="Arial" w:cs="Arial"/>
          <w:b/>
          <w:sz w:val="20"/>
          <w:szCs w:val="20"/>
          <w:u w:val="single"/>
        </w:rPr>
        <w:t xml:space="preserv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DB4476">
        <w:rPr>
          <w:rFonts w:ascii="Arial" w:hAnsi="Arial" w:cs="Arial"/>
          <w:b/>
          <w:noProof/>
          <w:sz w:val="20"/>
          <w:szCs w:val="20"/>
        </w:rPr>
        <w:t xml:space="preserve"> </w:t>
      </w:r>
      <w:r w:rsidR="00E10D6A" w:rsidRPr="00E10D6A">
        <w:rPr>
          <w:rFonts w:ascii="Arial" w:hAnsi="Arial" w:cs="Arial"/>
          <w:b/>
          <w:sz w:val="20"/>
          <w:szCs w:val="20"/>
        </w:rPr>
        <w:t>C</w:t>
      </w:r>
      <w:r w:rsidR="00097D50">
        <w:rPr>
          <w:rFonts w:ascii="Arial" w:hAnsi="Arial" w:cs="Arial"/>
          <w:b/>
          <w:sz w:val="20"/>
          <w:szCs w:val="20"/>
        </w:rPr>
        <w:t xml:space="preserve">MC </w:t>
      </w:r>
      <w:r w:rsidR="00E10D6A">
        <w:rPr>
          <w:rFonts w:ascii="Arial" w:hAnsi="Arial" w:cs="Arial"/>
          <w:b/>
          <w:sz w:val="20"/>
          <w:szCs w:val="20"/>
        </w:rPr>
        <w:t>maximum 5</w:t>
      </w:r>
      <w:r w:rsidRPr="00766B27">
        <w:rPr>
          <w:rFonts w:ascii="Arial" w:hAnsi="Arial" w:cs="Arial"/>
          <w:b/>
          <w:sz w:val="20"/>
          <w:szCs w:val="20"/>
        </w:rPr>
        <w:t>% per annum for 8 years on Ex-works cost after warranty</w:t>
      </w:r>
      <w:r w:rsidR="00961A78">
        <w:rPr>
          <w:rFonts w:ascii="Arial" w:hAnsi="Arial" w:cs="Arial"/>
          <w:b/>
          <w:sz w:val="20"/>
          <w:szCs w:val="20"/>
        </w:rPr>
        <w:t xml:space="preserve"> </w:t>
      </w:r>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DB4476" w:rsidRPr="00ED3ABC" w:rsidRDefault="00DB4476" w:rsidP="00DB4476">
      <w:pPr>
        <w:spacing w:after="0" w:line="240" w:lineRule="auto"/>
        <w:ind w:firstLine="720"/>
        <w:jc w:val="both"/>
        <w:outlineLvl w:val="0"/>
        <w:rPr>
          <w:rFonts w:ascii="Arial" w:eastAsia="Times New Roman" w:hAnsi="Arial" w:cs="Arial"/>
          <w:b/>
          <w:bCs/>
          <w:sz w:val="20"/>
          <w:szCs w:val="20"/>
          <w:u w:val="single"/>
        </w:rPr>
      </w:pPr>
      <w:r w:rsidRPr="00ED3ABC">
        <w:rPr>
          <w:rFonts w:ascii="Arial" w:eastAsia="Times New Roman" w:hAnsi="Arial" w:cs="Arial"/>
          <w:b/>
          <w:bCs/>
          <w:sz w:val="20"/>
          <w:szCs w:val="20"/>
        </w:rPr>
        <w:t xml:space="preserve">b)   </w:t>
      </w:r>
      <w:r w:rsidRPr="00ED3ABC">
        <w:rPr>
          <w:rFonts w:ascii="Arial" w:eastAsia="Times New Roman" w:hAnsi="Arial" w:cs="Arial"/>
          <w:b/>
          <w:bCs/>
          <w:sz w:val="20"/>
          <w:szCs w:val="20"/>
          <w:u w:val="single"/>
        </w:rPr>
        <w:t>Penalty Clause:</w:t>
      </w:r>
    </w:p>
    <w:p w:rsidR="00DB4476" w:rsidRPr="00ED3ABC" w:rsidRDefault="00DB4476" w:rsidP="00DB4476">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w:t>
      </w:r>
      <w:r w:rsidRPr="00ED3ABC">
        <w:rPr>
          <w:rFonts w:ascii="Arial" w:eastAsia="Times New Roman" w:hAnsi="Arial" w:cs="Arial"/>
          <w:bCs/>
          <w:sz w:val="20"/>
          <w:szCs w:val="20"/>
        </w:rPr>
        <w:lastRenderedPageBreak/>
        <w:t>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Pr>
          <w:rFonts w:ascii="Arial" w:eastAsia="Times New Roman" w:hAnsi="Arial" w:cs="Arial"/>
          <w:bCs/>
          <w:sz w:val="20"/>
          <w:szCs w:val="20"/>
        </w:rPr>
        <w:t xml:space="preserve">ls should be raised at the end </w:t>
      </w:r>
      <w:r w:rsidRPr="00ED3ABC">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DB4476" w:rsidRPr="00ED3ABC" w:rsidRDefault="00DB4476" w:rsidP="00DB4476">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Response Time: Should not be more than </w:t>
      </w:r>
      <w:r>
        <w:rPr>
          <w:rFonts w:ascii="Arial" w:eastAsia="Times New Roman" w:hAnsi="Arial" w:cs="Arial"/>
          <w:bCs/>
          <w:sz w:val="20"/>
          <w:szCs w:val="20"/>
        </w:rPr>
        <w:t>12</w:t>
      </w:r>
      <w:r w:rsidRPr="00ED3ABC">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w:t>
      </w:r>
      <w:r w:rsidRPr="00766B27">
        <w:rPr>
          <w:rFonts w:ascii="Arial" w:hAnsi="Arial" w:cs="Arial"/>
          <w:sz w:val="20"/>
          <w:szCs w:val="20"/>
        </w:rPr>
        <w:lastRenderedPageBreak/>
        <w:t>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F113F6">
        <w:rPr>
          <w:rFonts w:ascii="Arial" w:eastAsia="Times New Roman" w:hAnsi="Arial" w:cs="Arial"/>
          <w:b/>
          <w:sz w:val="20"/>
          <w:szCs w:val="20"/>
        </w:rPr>
        <w:t xml:space="preserve"> </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w:t>
      </w:r>
      <w:r w:rsidR="00991255">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Please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0508FD"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es Department,</w:t>
      </w:r>
      <w:r w:rsidR="00CF1FEA">
        <w:rPr>
          <w:rFonts w:ascii="Arial" w:hAnsi="Arial" w:cs="Arial"/>
          <w:b/>
          <w:sz w:val="20"/>
          <w:szCs w:val="20"/>
        </w:rPr>
        <w:t xml:space="preserve"> </w:t>
      </w:r>
      <w:r w:rsidR="00691A4E">
        <w:rPr>
          <w:rFonts w:ascii="Arial" w:hAnsi="Arial" w:cs="Arial"/>
          <w:b/>
          <w:sz w:val="20"/>
          <w:szCs w:val="20"/>
        </w:rPr>
        <w:t xml:space="preserve">HBCHRC Vizag and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457F1E" w:rsidRP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lastRenderedPageBreak/>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66B27">
        <w:rPr>
          <w:rFonts w:ascii="Arial" w:hAnsi="Arial" w:cs="Arial"/>
          <w:sz w:val="20"/>
          <w:szCs w:val="20"/>
        </w:rPr>
        <w:t xml:space="preserve">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1E0474" w:rsidRPr="001E0474">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A08FA">
        <w:rPr>
          <w:rFonts w:ascii="Arial" w:hAnsi="Arial" w:cs="Arial"/>
          <w:b/>
          <w:sz w:val="20"/>
          <w:szCs w:val="20"/>
        </w:rPr>
        <w:t>Comprehensive</w:t>
      </w:r>
      <w:r w:rsidR="00D91E94">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691A4E">
        <w:rPr>
          <w:rFonts w:ascii="Arial" w:eastAsia="Times New Roman" w:hAnsi="Arial" w:cs="Arial"/>
          <w:b/>
          <w:sz w:val="20"/>
          <w:szCs w:val="20"/>
        </w:rPr>
        <w:t xml:space="preserve"> </w:t>
      </w:r>
      <w:r w:rsidR="00E03182">
        <w:rPr>
          <w:rFonts w:ascii="Arial" w:eastAsia="Times New Roman" w:hAnsi="Arial" w:cs="Arial"/>
          <w:b/>
          <w:sz w:val="20"/>
          <w:szCs w:val="20"/>
        </w:rPr>
        <w:t>“</w:t>
      </w:r>
      <w:r w:rsidR="002E5C2A">
        <w:rPr>
          <w:rFonts w:ascii="Arial" w:hAnsi="Arial" w:cs="Arial"/>
          <w:b/>
          <w:sz w:val="20"/>
          <w:szCs w:val="20"/>
        </w:rPr>
        <w:t>Endoscopic System</w:t>
      </w:r>
      <w:r w:rsidR="00691A4E">
        <w:rPr>
          <w:rFonts w:ascii="Arial" w:hAnsi="Arial" w:cs="Arial"/>
          <w:b/>
          <w:sz w:val="20"/>
          <w:szCs w:val="20"/>
        </w:rPr>
        <w:t>”, Quantity 02</w:t>
      </w:r>
      <w:r w:rsidR="00300DCC">
        <w:rPr>
          <w:rFonts w:ascii="Arial" w:hAnsi="Arial" w:cs="Arial"/>
          <w:b/>
          <w:sz w:val="20"/>
          <w:szCs w:val="20"/>
        </w:rPr>
        <w:t xml:space="preserve"> </w:t>
      </w:r>
      <w:proofErr w:type="spellStart"/>
      <w:r w:rsidR="00300DCC">
        <w:rPr>
          <w:rFonts w:ascii="Arial" w:hAnsi="Arial" w:cs="Arial"/>
          <w:b/>
          <w:sz w:val="20"/>
          <w:szCs w:val="20"/>
        </w:rPr>
        <w:t>N</w:t>
      </w:r>
      <w:r w:rsidR="00300DCC" w:rsidRPr="00766B27">
        <w:rPr>
          <w:rFonts w:ascii="Arial" w:hAnsi="Arial" w:cs="Arial"/>
          <w:b/>
          <w:sz w:val="20"/>
          <w:szCs w:val="20"/>
        </w:rPr>
        <w:t>o</w:t>
      </w:r>
      <w:r w:rsidR="00691A4E">
        <w:rPr>
          <w:rFonts w:ascii="Arial" w:hAnsi="Arial" w:cs="Arial"/>
          <w:b/>
          <w:sz w:val="20"/>
          <w:szCs w:val="20"/>
        </w:rPr>
        <w:t>s</w:t>
      </w:r>
      <w:proofErr w:type="spellEnd"/>
      <w:r w:rsidR="00691A4E">
        <w:rPr>
          <w:rFonts w:ascii="Arial" w:hAnsi="Arial" w:cs="Arial"/>
          <w:b/>
          <w:sz w:val="20"/>
          <w:szCs w:val="20"/>
        </w:rPr>
        <w:t xml:space="preserve"> (Qty: 01 No each for HBCHRC Vizag and HBCHRC Mullanpur)</w:t>
      </w:r>
      <w:r w:rsidR="00457F1E">
        <w:rPr>
          <w:rFonts w:ascii="Arial" w:eastAsia="Times New Roman" w:hAnsi="Arial" w:cs="Arial"/>
          <w:b/>
          <w:sz w:val="20"/>
          <w:szCs w:val="20"/>
        </w:rPr>
        <w:t>.</w:t>
      </w:r>
      <w:r w:rsidR="00CF1FEA">
        <w:rPr>
          <w:rFonts w:ascii="Arial" w:eastAsia="Times New Roman" w:hAnsi="Arial" w:cs="Arial"/>
          <w:b/>
          <w:sz w:val="20"/>
          <w:szCs w:val="20"/>
        </w:rPr>
        <w:t xml:space="preserve"> </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2 years warranty + C</w:t>
      </w:r>
      <w:r w:rsidR="000F3A23" w:rsidRPr="00766B27">
        <w:rPr>
          <w:rFonts w:ascii="Arial" w:hAnsi="Arial" w:cs="Arial"/>
          <w:sz w:val="20"/>
          <w:szCs w:val="20"/>
        </w:rPr>
        <w:t>MC</w:t>
      </w:r>
      <w:r w:rsidR="00A178C9">
        <w:rPr>
          <w:rFonts w:ascii="Arial" w:hAnsi="Arial" w:cs="Arial"/>
          <w:sz w:val="20"/>
          <w:szCs w:val="20"/>
        </w:rPr>
        <w:t xml:space="preserve">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D81F89">
        <w:rPr>
          <w:rFonts w:ascii="Arial" w:hAnsi="Arial" w:cs="Arial"/>
          <w:sz w:val="20"/>
          <w:szCs w:val="20"/>
        </w:rPr>
        <w:t>C</w:t>
      </w:r>
      <w:r w:rsidR="00FA6BF8">
        <w:rPr>
          <w:rFonts w:ascii="Arial" w:hAnsi="Arial" w:cs="Arial"/>
          <w:sz w:val="20"/>
          <w:szCs w:val="20"/>
        </w:rPr>
        <w:t xml:space="preserve">MC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691A4E">
        <w:rPr>
          <w:rFonts w:ascii="Arial" w:hAnsi="Arial" w:cs="Arial"/>
          <w:b/>
          <w:sz w:val="20"/>
          <w:szCs w:val="20"/>
        </w:rPr>
        <w:t>02</w:t>
      </w:r>
      <w:r w:rsidR="00F0009B">
        <w:rPr>
          <w:rFonts w:ascii="Arial" w:hAnsi="Arial" w:cs="Arial"/>
          <w:b/>
          <w:sz w:val="20"/>
          <w:szCs w:val="20"/>
        </w:rPr>
        <w:t xml:space="preserve"> no</w:t>
      </w:r>
      <w:r w:rsidR="00691A4E">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6519F2">
        <w:rPr>
          <w:rFonts w:ascii="Arial" w:hAnsi="Arial" w:cs="Arial"/>
          <w:sz w:val="20"/>
          <w:szCs w:val="20"/>
        </w:rPr>
        <w:t>C</w:t>
      </w:r>
      <w:r w:rsidR="00FA6BF8">
        <w:rPr>
          <w:rFonts w:ascii="Arial" w:hAnsi="Arial" w:cs="Arial"/>
          <w:sz w:val="20"/>
          <w:szCs w:val="20"/>
        </w:rPr>
        <w:t xml:space="preserve">MC </w:t>
      </w:r>
      <w:r w:rsidR="000F3A23" w:rsidRPr="00766B27">
        <w:rPr>
          <w:rFonts w:ascii="Arial" w:hAnsi="Arial" w:cs="Arial"/>
          <w:sz w:val="20"/>
          <w:szCs w:val="20"/>
        </w:rPr>
        <w:t xml:space="preserve">maximum </w:t>
      </w:r>
      <w:r w:rsidR="006519F2">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03182" w:rsidRDefault="00E17A58" w:rsidP="00E03182">
      <w:pPr>
        <w:jc w:val="both"/>
        <w:rPr>
          <w:rFonts w:ascii="Arial" w:eastAsia="Times New Roman" w:hAnsi="Arial" w:cs="Arial"/>
          <w:b/>
          <w:sz w:val="20"/>
          <w:szCs w:val="20"/>
        </w:rPr>
      </w:pPr>
      <w:r w:rsidRPr="00766B27">
        <w:rPr>
          <w:rFonts w:ascii="Arial" w:hAnsi="Arial" w:cs="Arial"/>
          <w:b/>
          <w:bCs/>
          <w:sz w:val="20"/>
          <w:szCs w:val="20"/>
        </w:rPr>
        <w:t xml:space="preserve">Tender </w:t>
      </w:r>
      <w:r w:rsidR="00E03182">
        <w:rPr>
          <w:rFonts w:ascii="Arial" w:hAnsi="Arial" w:cs="Arial"/>
          <w:b/>
          <w:bCs/>
          <w:sz w:val="20"/>
          <w:szCs w:val="20"/>
        </w:rPr>
        <w:t>No. TMH/TMC</w:t>
      </w:r>
      <w:r w:rsidR="00B462C0">
        <w:rPr>
          <w:rFonts w:ascii="Arial" w:hAnsi="Arial" w:cs="Arial"/>
          <w:b/>
          <w:bCs/>
          <w:sz w:val="20"/>
          <w:szCs w:val="20"/>
        </w:rPr>
        <w:t>/2021-22/CAP/PT/00</w:t>
      </w:r>
      <w:r w:rsidR="00E03182">
        <w:rPr>
          <w:rFonts w:ascii="Arial" w:hAnsi="Arial" w:cs="Arial"/>
          <w:b/>
          <w:bCs/>
          <w:sz w:val="20"/>
          <w:szCs w:val="20"/>
        </w:rPr>
        <w:t>69</w:t>
      </w:r>
      <w:r w:rsidR="003D192B">
        <w:rPr>
          <w:rFonts w:ascii="Arial" w:hAnsi="Arial" w:cs="Arial"/>
          <w:b/>
          <w:bCs/>
          <w:sz w:val="20"/>
          <w:szCs w:val="20"/>
        </w:rPr>
        <w:t xml:space="preserve"> </w:t>
      </w:r>
      <w:r w:rsidRPr="00766B27">
        <w:rPr>
          <w:rFonts w:ascii="Arial" w:hAnsi="Arial" w:cs="Arial"/>
          <w:b/>
          <w:bCs/>
          <w:sz w:val="20"/>
          <w:szCs w:val="20"/>
        </w:rPr>
        <w:t xml:space="preserve">for the supply of </w:t>
      </w:r>
      <w:r w:rsidR="00E03182">
        <w:rPr>
          <w:rFonts w:ascii="Arial" w:eastAsia="Times New Roman" w:hAnsi="Arial" w:cs="Arial"/>
          <w:b/>
          <w:sz w:val="20"/>
          <w:szCs w:val="20"/>
        </w:rPr>
        <w:t>“</w:t>
      </w:r>
      <w:r w:rsidR="00E03182">
        <w:rPr>
          <w:rFonts w:ascii="Arial" w:hAnsi="Arial" w:cs="Arial"/>
          <w:b/>
          <w:sz w:val="20"/>
          <w:szCs w:val="20"/>
        </w:rPr>
        <w:t xml:space="preserve">Endoscopic System”, Quantity 02 </w:t>
      </w:r>
      <w:proofErr w:type="spellStart"/>
      <w:r w:rsidR="00E03182">
        <w:rPr>
          <w:rFonts w:ascii="Arial" w:hAnsi="Arial" w:cs="Arial"/>
          <w:b/>
          <w:sz w:val="20"/>
          <w:szCs w:val="20"/>
        </w:rPr>
        <w:t>N</w:t>
      </w:r>
      <w:r w:rsidR="00E03182" w:rsidRPr="00766B27">
        <w:rPr>
          <w:rFonts w:ascii="Arial" w:hAnsi="Arial" w:cs="Arial"/>
          <w:b/>
          <w:sz w:val="20"/>
          <w:szCs w:val="20"/>
        </w:rPr>
        <w:t>o</w:t>
      </w:r>
      <w:r w:rsidR="00E03182">
        <w:rPr>
          <w:rFonts w:ascii="Arial" w:hAnsi="Arial" w:cs="Arial"/>
          <w:b/>
          <w:sz w:val="20"/>
          <w:szCs w:val="20"/>
        </w:rPr>
        <w:t>s</w:t>
      </w:r>
      <w:proofErr w:type="spellEnd"/>
      <w:r w:rsidR="00E03182">
        <w:rPr>
          <w:rFonts w:ascii="Arial" w:hAnsi="Arial" w:cs="Arial"/>
          <w:b/>
          <w:sz w:val="20"/>
          <w:szCs w:val="20"/>
        </w:rPr>
        <w:t xml:space="preserve"> (Qty: 01 No each for HBCHRC Vizag and HBCHRC Mullanpur)</w:t>
      </w:r>
      <w:r w:rsidR="00E03182">
        <w:rPr>
          <w:rFonts w:ascii="Arial" w:eastAsia="Times New Roman" w:hAnsi="Arial" w:cs="Arial"/>
          <w:b/>
          <w:sz w:val="20"/>
          <w:szCs w:val="20"/>
        </w:rPr>
        <w:t xml:space="preserve">. </w:t>
      </w:r>
    </w:p>
    <w:p w:rsidR="00E03182" w:rsidRDefault="00E03182" w:rsidP="00E03182">
      <w:pPr>
        <w:jc w:val="both"/>
        <w:rPr>
          <w:rFonts w:ascii="Arial" w:eastAsia="Times New Roman" w:hAnsi="Arial" w:cs="Arial"/>
          <w:b/>
          <w:sz w:val="20"/>
          <w:szCs w:val="20"/>
        </w:rPr>
      </w:pPr>
    </w:p>
    <w:p w:rsidR="00E17A58" w:rsidRPr="00766B27" w:rsidRDefault="00D92922" w:rsidP="00E03182">
      <w:pPr>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A178C9" w:rsidRDefault="00A178C9" w:rsidP="00CE54F3">
      <w:pPr>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lastRenderedPageBreak/>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7089F" w:rsidRPr="00275D7E" w:rsidRDefault="0077089F" w:rsidP="00275D7E">
      <w:pPr>
        <w:jc w:val="both"/>
        <w:rPr>
          <w:rFonts w:ascii="Arial" w:hAnsi="Arial" w:cs="Arial"/>
          <w:b/>
          <w:bCs/>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283A4A">
        <w:rPr>
          <w:rFonts w:ascii="Arial" w:hAnsi="Arial" w:cs="Arial"/>
          <w:b/>
          <w:sz w:val="20"/>
          <w:szCs w:val="20"/>
        </w:rPr>
        <w:t xml:space="preserve"> </w:t>
      </w:r>
      <w:r w:rsidR="00CE54F3">
        <w:rPr>
          <w:rFonts w:ascii="Arial" w:eastAsia="Times New Roman" w:hAnsi="Arial" w:cs="Arial"/>
          <w:b/>
          <w:sz w:val="20"/>
          <w:szCs w:val="20"/>
        </w:rPr>
        <w:t>“</w:t>
      </w:r>
      <w:r w:rsidR="00CE54F3">
        <w:rPr>
          <w:rFonts w:ascii="Arial" w:hAnsi="Arial" w:cs="Arial"/>
          <w:b/>
          <w:sz w:val="20"/>
          <w:szCs w:val="20"/>
        </w:rPr>
        <w:t xml:space="preserve">Endoscopic System”, Quantity 02 </w:t>
      </w:r>
      <w:proofErr w:type="spellStart"/>
      <w:r w:rsidR="00CE54F3">
        <w:rPr>
          <w:rFonts w:ascii="Arial" w:hAnsi="Arial" w:cs="Arial"/>
          <w:b/>
          <w:sz w:val="20"/>
          <w:szCs w:val="20"/>
        </w:rPr>
        <w:t>N</w:t>
      </w:r>
      <w:r w:rsidR="00CE54F3" w:rsidRPr="00766B27">
        <w:rPr>
          <w:rFonts w:ascii="Arial" w:hAnsi="Arial" w:cs="Arial"/>
          <w:b/>
          <w:sz w:val="20"/>
          <w:szCs w:val="20"/>
        </w:rPr>
        <w:t>o</w:t>
      </w:r>
      <w:r w:rsidR="00CE54F3">
        <w:rPr>
          <w:rFonts w:ascii="Arial" w:hAnsi="Arial" w:cs="Arial"/>
          <w:b/>
          <w:sz w:val="20"/>
          <w:szCs w:val="20"/>
        </w:rPr>
        <w:t>s</w:t>
      </w:r>
      <w:proofErr w:type="spellEnd"/>
      <w:r w:rsidR="00CE54F3">
        <w:rPr>
          <w:rFonts w:ascii="Arial" w:hAnsi="Arial" w:cs="Arial"/>
          <w:b/>
          <w:sz w:val="20"/>
          <w:szCs w:val="20"/>
        </w:rPr>
        <w:t xml:space="preserve"> (Qty: 01 No each for HBCHRC Vizag and HBCHRC Mullanpur)</w:t>
      </w:r>
      <w:r w:rsidR="00CE54F3">
        <w:rPr>
          <w:rFonts w:ascii="Arial" w:eastAsia="Times New Roman" w:hAnsi="Arial" w:cs="Arial"/>
          <w:b/>
          <w:sz w:val="20"/>
          <w:szCs w:val="20"/>
        </w:rPr>
        <w:t>.</w:t>
      </w: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3168"/>
        <w:gridCol w:w="1890"/>
        <w:gridCol w:w="1890"/>
        <w:gridCol w:w="2160"/>
      </w:tblGrid>
      <w:tr w:rsidR="00A178C9" w:rsidRPr="00766B27" w:rsidTr="005C4669">
        <w:trPr>
          <w:trHeight w:val="1222"/>
        </w:trPr>
        <w:tc>
          <w:tcPr>
            <w:tcW w:w="540" w:type="dxa"/>
            <w:tcMar>
              <w:top w:w="0" w:type="dxa"/>
              <w:left w:w="108" w:type="dxa"/>
              <w:bottom w:w="0" w:type="dxa"/>
              <w:right w:w="108" w:type="dxa"/>
            </w:tcMar>
            <w:vAlign w:val="center"/>
            <w:hideMark/>
          </w:tcPr>
          <w:p w:rsidR="00A178C9" w:rsidRPr="00766B27" w:rsidRDefault="00A178C9" w:rsidP="00F0041F">
            <w:pPr>
              <w:rPr>
                <w:rFonts w:ascii="Arial" w:hAnsi="Arial" w:cs="Arial"/>
                <w:b/>
                <w:bCs/>
                <w:sz w:val="20"/>
                <w:szCs w:val="20"/>
              </w:rPr>
            </w:pPr>
            <w:r w:rsidRPr="00766B27">
              <w:rPr>
                <w:rFonts w:ascii="Arial" w:hAnsi="Arial" w:cs="Arial"/>
                <w:b/>
                <w:bCs/>
                <w:sz w:val="20"/>
                <w:szCs w:val="20"/>
              </w:rPr>
              <w:t>Sr. No.</w:t>
            </w:r>
          </w:p>
        </w:tc>
        <w:tc>
          <w:tcPr>
            <w:tcW w:w="3168" w:type="dxa"/>
            <w:tcMar>
              <w:top w:w="0" w:type="dxa"/>
              <w:left w:w="108" w:type="dxa"/>
              <w:bottom w:w="0" w:type="dxa"/>
              <w:right w:w="108" w:type="dxa"/>
            </w:tcMar>
            <w:hideMark/>
          </w:tcPr>
          <w:p w:rsidR="00A178C9" w:rsidRPr="00766B27" w:rsidRDefault="00A178C9" w:rsidP="00F0041F">
            <w:pPr>
              <w:rPr>
                <w:rFonts w:ascii="Arial" w:hAnsi="Arial" w:cs="Arial"/>
                <w:b/>
                <w:bCs/>
                <w:sz w:val="20"/>
                <w:szCs w:val="20"/>
              </w:rPr>
            </w:pPr>
            <w:r w:rsidRPr="00766B27">
              <w:rPr>
                <w:rFonts w:ascii="Arial" w:hAnsi="Arial" w:cs="Arial"/>
                <w:b/>
                <w:bCs/>
                <w:sz w:val="20"/>
                <w:szCs w:val="20"/>
              </w:rPr>
              <w:t>Particulars</w:t>
            </w:r>
          </w:p>
        </w:tc>
        <w:tc>
          <w:tcPr>
            <w:tcW w:w="1890" w:type="dxa"/>
          </w:tcPr>
          <w:p w:rsidR="00A178C9" w:rsidRPr="00766B27" w:rsidRDefault="00CE54F3" w:rsidP="00C2610C">
            <w:pPr>
              <w:rPr>
                <w:rFonts w:ascii="Arial" w:hAnsi="Arial" w:cs="Arial"/>
                <w:b/>
                <w:sz w:val="20"/>
                <w:szCs w:val="20"/>
              </w:rPr>
            </w:pPr>
            <w:r>
              <w:rPr>
                <w:rFonts w:ascii="Arial" w:hAnsi="Arial" w:cs="Arial"/>
                <w:b/>
                <w:sz w:val="20"/>
                <w:szCs w:val="20"/>
              </w:rPr>
              <w:t>Total cost for HBCHRC Vizag Qty: 01 no</w:t>
            </w:r>
          </w:p>
        </w:tc>
        <w:tc>
          <w:tcPr>
            <w:tcW w:w="1890" w:type="dxa"/>
            <w:tcMar>
              <w:top w:w="0" w:type="dxa"/>
              <w:left w:w="108" w:type="dxa"/>
              <w:bottom w:w="0" w:type="dxa"/>
              <w:right w:w="108" w:type="dxa"/>
            </w:tcMar>
            <w:hideMark/>
          </w:tcPr>
          <w:p w:rsidR="00A178C9" w:rsidRPr="00766B27" w:rsidRDefault="00CE54F3" w:rsidP="00CE54F3">
            <w:pPr>
              <w:rPr>
                <w:rFonts w:ascii="Arial" w:hAnsi="Arial" w:cs="Arial"/>
                <w:b/>
                <w:sz w:val="20"/>
                <w:szCs w:val="20"/>
              </w:rPr>
            </w:pPr>
            <w:r>
              <w:rPr>
                <w:rFonts w:ascii="Arial" w:hAnsi="Arial" w:cs="Arial"/>
                <w:b/>
                <w:sz w:val="20"/>
                <w:szCs w:val="20"/>
              </w:rPr>
              <w:t>Total cost for HBCHRC Mullanpur Qty: 01 no</w:t>
            </w:r>
          </w:p>
        </w:tc>
        <w:tc>
          <w:tcPr>
            <w:tcW w:w="2160" w:type="dxa"/>
            <w:hideMark/>
          </w:tcPr>
          <w:p w:rsidR="00A178C9" w:rsidRPr="00766B27" w:rsidRDefault="00CE54F3" w:rsidP="00CE54F3">
            <w:pPr>
              <w:rPr>
                <w:rFonts w:ascii="Arial" w:hAnsi="Arial" w:cs="Arial"/>
                <w:b/>
                <w:sz w:val="20"/>
                <w:szCs w:val="20"/>
              </w:rPr>
            </w:pPr>
            <w:r w:rsidRPr="00A01F1A">
              <w:rPr>
                <w:rFonts w:ascii="Arial" w:hAnsi="Arial" w:cs="Arial"/>
                <w:b/>
                <w:sz w:val="20"/>
                <w:szCs w:val="20"/>
              </w:rPr>
              <w:t xml:space="preserve">Combined total cost for </w:t>
            </w:r>
            <w:proofErr w:type="gramStart"/>
            <w:r>
              <w:rPr>
                <w:rFonts w:ascii="Arial" w:hAnsi="Arial" w:cs="Arial"/>
                <w:b/>
                <w:sz w:val="20"/>
                <w:szCs w:val="20"/>
              </w:rPr>
              <w:t>HBCHRC  Vizag</w:t>
            </w:r>
            <w:proofErr w:type="gramEnd"/>
            <w:r>
              <w:rPr>
                <w:rFonts w:ascii="Arial" w:hAnsi="Arial" w:cs="Arial"/>
                <w:b/>
                <w:sz w:val="20"/>
                <w:szCs w:val="20"/>
              </w:rPr>
              <w:t xml:space="preserve">, HBCHRC Mullanpur  (Qty. 02 </w:t>
            </w:r>
            <w:r w:rsidRPr="00A01F1A">
              <w:rPr>
                <w:rFonts w:ascii="Arial" w:hAnsi="Arial" w:cs="Arial"/>
                <w:b/>
                <w:sz w:val="20"/>
                <w:szCs w:val="20"/>
              </w:rPr>
              <w:t>nos.)</w:t>
            </w:r>
          </w:p>
        </w:tc>
      </w:tr>
      <w:tr w:rsidR="006D5B82" w:rsidRPr="00766B27" w:rsidTr="005C4669">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316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890" w:type="dxa"/>
          </w:tcPr>
          <w:p w:rsidR="006D5B82" w:rsidRPr="00766B27" w:rsidRDefault="006D5B82" w:rsidP="00F0041F">
            <w:pPr>
              <w:rPr>
                <w:rFonts w:ascii="Arial" w:hAnsi="Arial" w:cs="Arial"/>
                <w:b/>
                <w:sz w:val="20"/>
                <w:szCs w:val="20"/>
              </w:rPr>
            </w:pPr>
          </w:p>
        </w:tc>
        <w:tc>
          <w:tcPr>
            <w:tcW w:w="189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316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316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3168" w:type="dxa"/>
            <w:tcMar>
              <w:top w:w="0" w:type="dxa"/>
              <w:left w:w="108" w:type="dxa"/>
              <w:bottom w:w="0" w:type="dxa"/>
              <w:right w:w="108" w:type="dxa"/>
            </w:tcMar>
            <w:vAlign w:val="center"/>
            <w:hideMark/>
          </w:tcPr>
          <w:p w:rsidR="006D5B82" w:rsidRPr="00766B27" w:rsidRDefault="006D5B82" w:rsidP="00A178C9">
            <w:pPr>
              <w:rPr>
                <w:rFonts w:ascii="Arial" w:hAnsi="Arial" w:cs="Arial"/>
                <w:b/>
                <w:sz w:val="20"/>
                <w:szCs w:val="20"/>
              </w:rPr>
            </w:pPr>
            <w:r w:rsidRPr="00766B27">
              <w:rPr>
                <w:rFonts w:ascii="Arial" w:hAnsi="Arial" w:cs="Arial"/>
                <w:b/>
                <w:sz w:val="20"/>
                <w:szCs w:val="20"/>
              </w:rPr>
              <w:t>Total FOB cost,</w:t>
            </w:r>
            <w:r w:rsidR="009E035B">
              <w:rPr>
                <w:rFonts w:ascii="Arial" w:hAnsi="Arial" w:cs="Arial"/>
                <w:b/>
                <w:sz w:val="20"/>
                <w:szCs w:val="20"/>
              </w:rPr>
              <w:t xml:space="preserve"> HBCHRC Vizag and </w:t>
            </w:r>
            <w:r w:rsidR="003842FC">
              <w:rPr>
                <w:rFonts w:ascii="Arial" w:hAnsi="Arial" w:cs="Arial"/>
                <w:b/>
                <w:sz w:val="20"/>
                <w:szCs w:val="20"/>
              </w:rPr>
              <w:t>HBCHRC Mullanpur</w:t>
            </w:r>
            <w:r w:rsidR="00976E0A">
              <w:rPr>
                <w:rFonts w:ascii="Arial" w:hAnsi="Arial" w:cs="Arial"/>
                <w:b/>
                <w:noProof/>
                <w:sz w:val="20"/>
                <w:szCs w:val="20"/>
              </w:rPr>
              <w:t>.</w:t>
            </w:r>
          </w:p>
        </w:tc>
        <w:tc>
          <w:tcPr>
            <w:tcW w:w="1890" w:type="dxa"/>
          </w:tcPr>
          <w:p w:rsidR="006D5B82" w:rsidRPr="00766B27" w:rsidRDefault="006D5B82" w:rsidP="00F0041F">
            <w:pPr>
              <w:rPr>
                <w:rFonts w:ascii="Arial" w:hAnsi="Arial" w:cs="Arial"/>
                <w:b/>
                <w:sz w:val="20"/>
                <w:szCs w:val="20"/>
              </w:rPr>
            </w:pPr>
          </w:p>
        </w:tc>
        <w:tc>
          <w:tcPr>
            <w:tcW w:w="189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5C4669">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316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3168"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316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3168" w:type="dxa"/>
            <w:tcMar>
              <w:top w:w="0" w:type="dxa"/>
              <w:left w:w="108" w:type="dxa"/>
              <w:bottom w:w="0" w:type="dxa"/>
              <w:right w:w="108" w:type="dxa"/>
            </w:tcMar>
            <w:vAlign w:val="center"/>
            <w:hideMark/>
          </w:tcPr>
          <w:p w:rsidR="006D5B82" w:rsidRPr="00766B27" w:rsidRDefault="00976E0A" w:rsidP="00283A4A">
            <w:pPr>
              <w:rPr>
                <w:rFonts w:ascii="Arial" w:hAnsi="Arial" w:cs="Arial"/>
                <w:b/>
                <w:sz w:val="20"/>
                <w:szCs w:val="20"/>
              </w:rPr>
            </w:pPr>
            <w:r>
              <w:rPr>
                <w:rFonts w:ascii="Arial" w:hAnsi="Arial" w:cs="Arial"/>
                <w:b/>
                <w:sz w:val="20"/>
                <w:szCs w:val="20"/>
              </w:rPr>
              <w:t>Total CIF cost,</w:t>
            </w:r>
            <w:r w:rsidR="00283A4A">
              <w:rPr>
                <w:rFonts w:ascii="Arial" w:hAnsi="Arial" w:cs="Arial"/>
                <w:b/>
                <w:sz w:val="20"/>
                <w:szCs w:val="20"/>
              </w:rPr>
              <w:t xml:space="preserve"> </w:t>
            </w:r>
            <w:r w:rsidR="009E035B">
              <w:rPr>
                <w:rFonts w:ascii="Arial" w:hAnsi="Arial" w:cs="Arial"/>
                <w:b/>
                <w:sz w:val="20"/>
                <w:szCs w:val="20"/>
              </w:rPr>
              <w:t xml:space="preserve">HBCHRC Vizag and </w:t>
            </w:r>
            <w:r w:rsidR="003842FC">
              <w:rPr>
                <w:rFonts w:ascii="Arial" w:hAnsi="Arial" w:cs="Arial"/>
                <w:b/>
                <w:sz w:val="20"/>
                <w:szCs w:val="20"/>
              </w:rPr>
              <w:t>HBCHRC Mullanpur</w:t>
            </w:r>
            <w:r w:rsidR="006D5B82" w:rsidRPr="00766B27">
              <w:rPr>
                <w:rFonts w:ascii="Arial" w:hAnsi="Arial" w:cs="Arial"/>
                <w:b/>
                <w:sz w:val="20"/>
                <w:szCs w:val="20"/>
              </w:rPr>
              <w:t xml:space="preserve"> / Total cost in case of INR</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3168"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316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316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3168"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lastRenderedPageBreak/>
              <w:tab/>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lastRenderedPageBreak/>
              <w:t>13</w:t>
            </w:r>
          </w:p>
        </w:tc>
        <w:tc>
          <w:tcPr>
            <w:tcW w:w="3168"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14</w:t>
            </w:r>
          </w:p>
        </w:tc>
        <w:tc>
          <w:tcPr>
            <w:tcW w:w="3168"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15.</w:t>
            </w:r>
          </w:p>
        </w:tc>
        <w:tc>
          <w:tcPr>
            <w:tcW w:w="3168" w:type="dxa"/>
            <w:tcMar>
              <w:top w:w="0" w:type="dxa"/>
              <w:left w:w="108" w:type="dxa"/>
              <w:bottom w:w="0" w:type="dxa"/>
              <w:right w:w="108" w:type="dxa"/>
            </w:tcMar>
            <w:hideMark/>
          </w:tcPr>
          <w:p w:rsidR="006D5B82" w:rsidRPr="00766B27" w:rsidRDefault="006519F2" w:rsidP="006519F2">
            <w:pPr>
              <w:rPr>
                <w:rFonts w:ascii="Arial" w:hAnsi="Arial" w:cs="Arial"/>
                <w:sz w:val="20"/>
                <w:szCs w:val="20"/>
              </w:rPr>
            </w:pPr>
            <w:r>
              <w:rPr>
                <w:rFonts w:ascii="Arial" w:hAnsi="Arial" w:cs="Arial"/>
                <w:sz w:val="20"/>
                <w:szCs w:val="20"/>
              </w:rPr>
              <w:t>Comprehensive</w:t>
            </w:r>
            <w:r w:rsidR="00547AF4">
              <w:rPr>
                <w:rFonts w:ascii="Arial" w:hAnsi="Arial" w:cs="Arial"/>
                <w:sz w:val="20"/>
                <w:szCs w:val="20"/>
              </w:rPr>
              <w:t xml:space="preserve"> Maintenance Charges (</w:t>
            </w:r>
            <w:r>
              <w:rPr>
                <w:rFonts w:ascii="Arial" w:hAnsi="Arial" w:cs="Arial"/>
                <w:sz w:val="20"/>
                <w:szCs w:val="20"/>
              </w:rPr>
              <w:t>C</w:t>
            </w:r>
            <w:r w:rsidR="000F3A23" w:rsidRPr="00766B27">
              <w:rPr>
                <w:rFonts w:ascii="Arial" w:hAnsi="Arial" w:cs="Arial"/>
                <w:sz w:val="20"/>
                <w:szCs w:val="20"/>
              </w:rPr>
              <w:t>MC</w:t>
            </w:r>
            <w:r w:rsidR="00547AF4">
              <w:rPr>
                <w:rFonts w:ascii="Arial" w:hAnsi="Arial" w:cs="Arial"/>
                <w:sz w:val="20"/>
                <w:szCs w:val="20"/>
              </w:rPr>
              <w:t xml:space="preserve">) </w:t>
            </w:r>
            <w:r w:rsidR="000F3A23" w:rsidRPr="00766B27">
              <w:rPr>
                <w:rFonts w:ascii="Arial" w:hAnsi="Arial" w:cs="Arial"/>
                <w:sz w:val="20"/>
                <w:szCs w:val="20"/>
              </w:rPr>
              <w:t xml:space="preserve">maximum </w:t>
            </w:r>
            <w:r>
              <w:rPr>
                <w:rFonts w:ascii="Arial" w:hAnsi="Arial" w:cs="Arial"/>
                <w:sz w:val="20"/>
                <w:szCs w:val="20"/>
              </w:rPr>
              <w:t>5</w:t>
            </w:r>
            <w:r w:rsidR="000F3A23" w:rsidRPr="00766B27">
              <w:rPr>
                <w:rFonts w:ascii="Arial" w:hAnsi="Arial" w:cs="Arial"/>
                <w:sz w:val="20"/>
                <w:szCs w:val="20"/>
              </w:rPr>
              <w:t xml:space="preserve">% per annum for 8 years on Ex-works cost after </w:t>
            </w:r>
            <w:r w:rsidR="002E2C3C" w:rsidRPr="00766B27">
              <w:rPr>
                <w:rFonts w:ascii="Arial" w:hAnsi="Arial" w:cs="Arial"/>
                <w:sz w:val="20"/>
                <w:szCs w:val="20"/>
              </w:rPr>
              <w:t>warranty</w:t>
            </w:r>
            <w:r w:rsidR="000F3A23" w:rsidRPr="00766B27">
              <w:rPr>
                <w:rFonts w:ascii="Arial" w:hAnsi="Arial" w:cs="Arial"/>
                <w:sz w:val="20"/>
                <w:szCs w:val="20"/>
              </w:rPr>
              <w:t xml:space="preserve"> (quote in % only).</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6D5B82" w:rsidRPr="00766B27" w:rsidTr="005C4669">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16.</w:t>
            </w:r>
          </w:p>
        </w:tc>
        <w:tc>
          <w:tcPr>
            <w:tcW w:w="3168" w:type="dxa"/>
            <w:tcMar>
              <w:top w:w="0" w:type="dxa"/>
              <w:left w:w="108" w:type="dxa"/>
              <w:bottom w:w="0" w:type="dxa"/>
              <w:right w:w="108" w:type="dxa"/>
            </w:tcMar>
            <w:hideMark/>
          </w:tcPr>
          <w:p w:rsidR="006D5B82" w:rsidRPr="00766B27" w:rsidRDefault="006D5B82" w:rsidP="003842FC">
            <w:pPr>
              <w:rPr>
                <w:rFonts w:ascii="Arial" w:hAnsi="Arial" w:cs="Arial"/>
                <w:sz w:val="20"/>
                <w:szCs w:val="20"/>
              </w:rPr>
            </w:pPr>
            <w:r w:rsidRPr="00766B27">
              <w:rPr>
                <w:rFonts w:ascii="Arial" w:hAnsi="Arial" w:cs="Arial"/>
                <w:sz w:val="20"/>
                <w:szCs w:val="20"/>
              </w:rPr>
              <w:t xml:space="preserve">Add : GST on </w:t>
            </w:r>
            <w:r w:rsidR="006519F2">
              <w:rPr>
                <w:rFonts w:ascii="Arial" w:hAnsi="Arial" w:cs="Arial"/>
                <w:sz w:val="20"/>
                <w:szCs w:val="20"/>
              </w:rPr>
              <w:t>C</w:t>
            </w:r>
            <w:r w:rsidRPr="00766B27">
              <w:rPr>
                <w:rFonts w:ascii="Arial" w:hAnsi="Arial" w:cs="Arial"/>
                <w:sz w:val="20"/>
                <w:szCs w:val="20"/>
              </w:rPr>
              <w:t>MC charges</w:t>
            </w:r>
            <w:r w:rsidR="00770032">
              <w:rPr>
                <w:rFonts w:ascii="Arial" w:hAnsi="Arial" w:cs="Arial"/>
                <w:sz w:val="20"/>
                <w:szCs w:val="20"/>
              </w:rPr>
              <w:t xml:space="preserve"> (quote in % only)</w:t>
            </w:r>
          </w:p>
        </w:tc>
        <w:tc>
          <w:tcPr>
            <w:tcW w:w="1890" w:type="dxa"/>
          </w:tcPr>
          <w:p w:rsidR="006D5B82" w:rsidRPr="00766B27" w:rsidRDefault="006D5B82" w:rsidP="00F0041F">
            <w:pPr>
              <w:rPr>
                <w:rFonts w:ascii="Arial" w:hAnsi="Arial" w:cs="Arial"/>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60" w:type="dxa"/>
          </w:tcPr>
          <w:p w:rsidR="006D5B82" w:rsidRPr="00766B27" w:rsidRDefault="006D5B82" w:rsidP="0090322E">
            <w:pPr>
              <w:rPr>
                <w:rFonts w:ascii="Arial" w:hAnsi="Arial" w:cs="Arial"/>
                <w:sz w:val="20"/>
                <w:szCs w:val="20"/>
              </w:rPr>
            </w:pPr>
          </w:p>
        </w:tc>
      </w:tr>
      <w:tr w:rsidR="000F3A23" w:rsidRPr="00766B27" w:rsidTr="005C4669">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17.</w:t>
            </w:r>
          </w:p>
        </w:tc>
        <w:tc>
          <w:tcPr>
            <w:tcW w:w="3168"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Total cost of equipment for Te</w:t>
            </w:r>
            <w:r w:rsidR="00EB0D0C">
              <w:rPr>
                <w:rFonts w:ascii="Arial" w:hAnsi="Arial" w:cs="Arial"/>
                <w:sz w:val="20"/>
                <w:szCs w:val="20"/>
              </w:rPr>
              <w:t>n years (excluding customs duty</w:t>
            </w:r>
            <w:r w:rsidR="00AB7019">
              <w:rPr>
                <w:rFonts w:ascii="Arial" w:hAnsi="Arial" w:cs="Arial"/>
                <w:sz w:val="20"/>
                <w:szCs w:val="20"/>
              </w:rPr>
              <w:t xml:space="preserve"> </w:t>
            </w:r>
            <w:r w:rsidR="00230BE7" w:rsidRPr="00766B27">
              <w:rPr>
                <w:rFonts w:ascii="Arial" w:hAnsi="Arial" w:cs="Arial"/>
                <w:b/>
                <w:sz w:val="20"/>
                <w:szCs w:val="20"/>
              </w:rPr>
              <w:t>in case of foreign currency</w:t>
            </w:r>
            <w:r w:rsidR="00EB0D0C">
              <w:rPr>
                <w:rFonts w:ascii="Arial" w:hAnsi="Arial" w:cs="Arial"/>
                <w:b/>
                <w:sz w:val="20"/>
                <w:szCs w:val="20"/>
              </w:rPr>
              <w:t>)</w:t>
            </w:r>
            <w:r w:rsidR="00C2610C">
              <w:rPr>
                <w:rFonts w:ascii="Arial" w:hAnsi="Arial" w:cs="Arial"/>
                <w:b/>
                <w:sz w:val="20"/>
                <w:szCs w:val="20"/>
              </w:rPr>
              <w:t xml:space="preserve"> </w:t>
            </w:r>
            <w:r w:rsidRPr="00766B27">
              <w:rPr>
                <w:rFonts w:ascii="Arial" w:hAnsi="Arial" w:cs="Arial"/>
                <w:sz w:val="20"/>
                <w:szCs w:val="20"/>
              </w:rPr>
              <w:t>i.e. Equipment cost with 2 years warranty and</w:t>
            </w:r>
            <w:r w:rsidR="00AB7019">
              <w:rPr>
                <w:rFonts w:ascii="Arial" w:hAnsi="Arial" w:cs="Arial"/>
                <w:sz w:val="20"/>
                <w:szCs w:val="20"/>
              </w:rPr>
              <w:t xml:space="preserve"> </w:t>
            </w:r>
            <w:r w:rsidR="006519F2">
              <w:rPr>
                <w:rFonts w:ascii="Arial" w:eastAsia="Times New Roman" w:hAnsi="Arial" w:cs="Arial"/>
                <w:b/>
                <w:sz w:val="20"/>
                <w:szCs w:val="20"/>
              </w:rPr>
              <w:t>C</w:t>
            </w:r>
            <w:r w:rsidR="005B019C">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EB0D0C">
              <w:rPr>
                <w:rFonts w:ascii="Arial" w:eastAsia="Times New Roman" w:hAnsi="Arial" w:cs="Arial"/>
                <w:b/>
                <w:sz w:val="20"/>
                <w:szCs w:val="20"/>
              </w:rPr>
              <w:t>.</w:t>
            </w:r>
          </w:p>
        </w:tc>
        <w:tc>
          <w:tcPr>
            <w:tcW w:w="1890" w:type="dxa"/>
          </w:tcPr>
          <w:p w:rsidR="000F3A23" w:rsidRPr="00766B27" w:rsidRDefault="000F3A23" w:rsidP="00F0041F">
            <w:pPr>
              <w:rPr>
                <w:rFonts w:ascii="Arial" w:hAnsi="Arial" w:cs="Arial"/>
                <w:sz w:val="20"/>
                <w:szCs w:val="20"/>
              </w:rPr>
            </w:pPr>
          </w:p>
        </w:tc>
        <w:tc>
          <w:tcPr>
            <w:tcW w:w="189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60" w:type="dxa"/>
          </w:tcPr>
          <w:p w:rsidR="000F3A23" w:rsidRPr="00766B27" w:rsidRDefault="000F3A23" w:rsidP="0090322E">
            <w:pPr>
              <w:rPr>
                <w:rFonts w:ascii="Arial" w:hAnsi="Arial" w:cs="Arial"/>
                <w:sz w:val="20"/>
                <w:szCs w:val="20"/>
              </w:rPr>
            </w:pPr>
          </w:p>
        </w:tc>
      </w:tr>
      <w:tr w:rsidR="000F3A23" w:rsidRPr="00766B27" w:rsidTr="005C4669">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3168"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sidR="00AB21A4">
              <w:rPr>
                <w:rFonts w:ascii="Arial" w:hAnsi="Arial" w:cs="Arial"/>
                <w:sz w:val="20"/>
                <w:szCs w:val="20"/>
              </w:rPr>
              <w:t xml:space="preserve">) </w:t>
            </w:r>
            <w:r w:rsidRPr="00766B27">
              <w:rPr>
                <w:rFonts w:ascii="Arial" w:hAnsi="Arial" w:cs="Arial"/>
                <w:sz w:val="20"/>
                <w:szCs w:val="20"/>
              </w:rPr>
              <w:t>i.e. Equipment cost with 2 years warranty and</w:t>
            </w:r>
            <w:r w:rsidR="00E35E90">
              <w:rPr>
                <w:rFonts w:ascii="Arial" w:hAnsi="Arial" w:cs="Arial"/>
                <w:sz w:val="20"/>
                <w:szCs w:val="20"/>
              </w:rPr>
              <w:t xml:space="preserve"> </w:t>
            </w:r>
            <w:r w:rsidR="006519F2">
              <w:rPr>
                <w:rFonts w:ascii="Arial" w:eastAsia="Times New Roman" w:hAnsi="Arial" w:cs="Arial"/>
                <w:b/>
                <w:sz w:val="20"/>
                <w:szCs w:val="20"/>
              </w:rPr>
              <w:t>C</w:t>
            </w:r>
            <w:r w:rsidR="002A4556">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AB21A4">
              <w:rPr>
                <w:rFonts w:ascii="Arial" w:eastAsia="Times New Roman" w:hAnsi="Arial" w:cs="Arial"/>
                <w:b/>
                <w:sz w:val="20"/>
                <w:szCs w:val="20"/>
              </w:rPr>
              <w:t>.</w:t>
            </w:r>
          </w:p>
        </w:tc>
        <w:tc>
          <w:tcPr>
            <w:tcW w:w="1890" w:type="dxa"/>
          </w:tcPr>
          <w:p w:rsidR="000F3A23" w:rsidRPr="00766B27" w:rsidRDefault="000F3A23" w:rsidP="00F0041F">
            <w:pPr>
              <w:rPr>
                <w:rFonts w:ascii="Arial" w:hAnsi="Arial" w:cs="Arial"/>
                <w:sz w:val="20"/>
                <w:szCs w:val="20"/>
              </w:rPr>
            </w:pPr>
          </w:p>
        </w:tc>
        <w:tc>
          <w:tcPr>
            <w:tcW w:w="189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60" w:type="dxa"/>
          </w:tcPr>
          <w:p w:rsidR="000F3A23" w:rsidRPr="00766B27" w:rsidRDefault="000F3A23" w:rsidP="0090322E">
            <w:pPr>
              <w:rPr>
                <w:rFonts w:ascii="Arial" w:hAnsi="Arial" w:cs="Arial"/>
                <w:sz w:val="20"/>
                <w:szCs w:val="20"/>
              </w:rPr>
            </w:pPr>
          </w:p>
        </w:tc>
      </w:tr>
      <w:tr w:rsidR="006D5B82" w:rsidRPr="00766B27" w:rsidTr="005C4669">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3168"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890" w:type="dxa"/>
          </w:tcPr>
          <w:p w:rsidR="006D5B82" w:rsidRPr="00766B27" w:rsidRDefault="006D5B82" w:rsidP="00F0041F">
            <w:pPr>
              <w:rPr>
                <w:rFonts w:ascii="Arial" w:hAnsi="Arial" w:cs="Arial"/>
                <w:b/>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5C4669">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3168"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890" w:type="dxa"/>
          </w:tcPr>
          <w:p w:rsidR="006D5B82" w:rsidRPr="00766B27" w:rsidRDefault="006D5B82" w:rsidP="00F0041F">
            <w:pPr>
              <w:rPr>
                <w:rFonts w:ascii="Arial" w:hAnsi="Arial" w:cs="Arial"/>
                <w:b/>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5C4669">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3168"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890" w:type="dxa"/>
          </w:tcPr>
          <w:p w:rsidR="006D5B82" w:rsidRPr="00766B27" w:rsidRDefault="006D5B82" w:rsidP="00F0041F">
            <w:pPr>
              <w:rPr>
                <w:rFonts w:ascii="Arial" w:hAnsi="Arial" w:cs="Arial"/>
                <w:b/>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r w:rsidR="006D5B82" w:rsidRPr="00766B27" w:rsidTr="005C4669">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3168"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890" w:type="dxa"/>
          </w:tcPr>
          <w:p w:rsidR="006D5B82" w:rsidRPr="00766B27" w:rsidRDefault="006D5B82" w:rsidP="00F0041F">
            <w:pPr>
              <w:rPr>
                <w:rFonts w:ascii="Arial" w:hAnsi="Arial" w:cs="Arial"/>
                <w:b/>
                <w:sz w:val="20"/>
                <w:szCs w:val="20"/>
              </w:rPr>
            </w:pPr>
          </w:p>
        </w:tc>
        <w:tc>
          <w:tcPr>
            <w:tcW w:w="189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60"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2C2962">
      <w:pPr>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08FD"/>
    <w:rsid w:val="000515A0"/>
    <w:rsid w:val="00063DC7"/>
    <w:rsid w:val="00073C4C"/>
    <w:rsid w:val="00073C98"/>
    <w:rsid w:val="00080004"/>
    <w:rsid w:val="00083135"/>
    <w:rsid w:val="0008619B"/>
    <w:rsid w:val="00097D50"/>
    <w:rsid w:val="000B6A21"/>
    <w:rsid w:val="000C5622"/>
    <w:rsid w:val="000E43D1"/>
    <w:rsid w:val="000F07AB"/>
    <w:rsid w:val="000F3A23"/>
    <w:rsid w:val="00130F0E"/>
    <w:rsid w:val="001371F4"/>
    <w:rsid w:val="00147A2F"/>
    <w:rsid w:val="00174775"/>
    <w:rsid w:val="0018125C"/>
    <w:rsid w:val="00190B84"/>
    <w:rsid w:val="00194C7D"/>
    <w:rsid w:val="001A6C3D"/>
    <w:rsid w:val="001D575B"/>
    <w:rsid w:val="001E0474"/>
    <w:rsid w:val="001F0064"/>
    <w:rsid w:val="00226646"/>
    <w:rsid w:val="00230BE7"/>
    <w:rsid w:val="00245568"/>
    <w:rsid w:val="00272054"/>
    <w:rsid w:val="00272445"/>
    <w:rsid w:val="0027326F"/>
    <w:rsid w:val="00275D7E"/>
    <w:rsid w:val="00280056"/>
    <w:rsid w:val="00283A4A"/>
    <w:rsid w:val="002A4556"/>
    <w:rsid w:val="002C2962"/>
    <w:rsid w:val="002C535E"/>
    <w:rsid w:val="002D6E82"/>
    <w:rsid w:val="002E170B"/>
    <w:rsid w:val="002E2C3C"/>
    <w:rsid w:val="002E5C2A"/>
    <w:rsid w:val="002F4F0A"/>
    <w:rsid w:val="002F76AA"/>
    <w:rsid w:val="00300DCC"/>
    <w:rsid w:val="00307F92"/>
    <w:rsid w:val="00317272"/>
    <w:rsid w:val="00321F32"/>
    <w:rsid w:val="00356FCE"/>
    <w:rsid w:val="00382887"/>
    <w:rsid w:val="003842FC"/>
    <w:rsid w:val="003910CB"/>
    <w:rsid w:val="003B4665"/>
    <w:rsid w:val="003B7C4A"/>
    <w:rsid w:val="003C3417"/>
    <w:rsid w:val="003C5A54"/>
    <w:rsid w:val="003D192B"/>
    <w:rsid w:val="003E707D"/>
    <w:rsid w:val="003E7E8A"/>
    <w:rsid w:val="00457F1E"/>
    <w:rsid w:val="00466CCB"/>
    <w:rsid w:val="00477AFE"/>
    <w:rsid w:val="004B193C"/>
    <w:rsid w:val="004B512D"/>
    <w:rsid w:val="004B5FEA"/>
    <w:rsid w:val="004D2A16"/>
    <w:rsid w:val="004D7271"/>
    <w:rsid w:val="004E4646"/>
    <w:rsid w:val="004F39FC"/>
    <w:rsid w:val="004F76C3"/>
    <w:rsid w:val="005015CF"/>
    <w:rsid w:val="0050216B"/>
    <w:rsid w:val="00520493"/>
    <w:rsid w:val="00534FC9"/>
    <w:rsid w:val="00547AF4"/>
    <w:rsid w:val="00547DF5"/>
    <w:rsid w:val="0055037E"/>
    <w:rsid w:val="005617B7"/>
    <w:rsid w:val="00570D9F"/>
    <w:rsid w:val="00576FA4"/>
    <w:rsid w:val="00577BAD"/>
    <w:rsid w:val="005822D7"/>
    <w:rsid w:val="005A5FD5"/>
    <w:rsid w:val="005A7DA0"/>
    <w:rsid w:val="005B019C"/>
    <w:rsid w:val="005B5D8F"/>
    <w:rsid w:val="005C4669"/>
    <w:rsid w:val="005D4457"/>
    <w:rsid w:val="005E29E0"/>
    <w:rsid w:val="005E3088"/>
    <w:rsid w:val="005E6D30"/>
    <w:rsid w:val="00602E89"/>
    <w:rsid w:val="0061295A"/>
    <w:rsid w:val="00621008"/>
    <w:rsid w:val="00651504"/>
    <w:rsid w:val="006519F2"/>
    <w:rsid w:val="006520D4"/>
    <w:rsid w:val="00667FA9"/>
    <w:rsid w:val="00674304"/>
    <w:rsid w:val="00682A0F"/>
    <w:rsid w:val="00691A4E"/>
    <w:rsid w:val="006A28F5"/>
    <w:rsid w:val="006B00F4"/>
    <w:rsid w:val="006D051B"/>
    <w:rsid w:val="006D5B82"/>
    <w:rsid w:val="006F70D9"/>
    <w:rsid w:val="00704973"/>
    <w:rsid w:val="00722CFC"/>
    <w:rsid w:val="00745A40"/>
    <w:rsid w:val="0076501F"/>
    <w:rsid w:val="00766B27"/>
    <w:rsid w:val="00770032"/>
    <w:rsid w:val="0077089F"/>
    <w:rsid w:val="00794A3B"/>
    <w:rsid w:val="0079599B"/>
    <w:rsid w:val="007A08FA"/>
    <w:rsid w:val="007A2063"/>
    <w:rsid w:val="007B591D"/>
    <w:rsid w:val="007D12B5"/>
    <w:rsid w:val="007D32DB"/>
    <w:rsid w:val="007D4D80"/>
    <w:rsid w:val="007D619A"/>
    <w:rsid w:val="007F03B8"/>
    <w:rsid w:val="007F360C"/>
    <w:rsid w:val="007F4E9D"/>
    <w:rsid w:val="007F7CF2"/>
    <w:rsid w:val="00806A15"/>
    <w:rsid w:val="00807CBB"/>
    <w:rsid w:val="00814E31"/>
    <w:rsid w:val="00877130"/>
    <w:rsid w:val="00884523"/>
    <w:rsid w:val="008A08A2"/>
    <w:rsid w:val="008A1054"/>
    <w:rsid w:val="008A149B"/>
    <w:rsid w:val="008D4099"/>
    <w:rsid w:val="008F0D68"/>
    <w:rsid w:val="0090322E"/>
    <w:rsid w:val="00924D47"/>
    <w:rsid w:val="00936BB7"/>
    <w:rsid w:val="00940178"/>
    <w:rsid w:val="009412D5"/>
    <w:rsid w:val="00961A78"/>
    <w:rsid w:val="00962582"/>
    <w:rsid w:val="00976E0A"/>
    <w:rsid w:val="009827F2"/>
    <w:rsid w:val="009834D6"/>
    <w:rsid w:val="00991255"/>
    <w:rsid w:val="009A70E2"/>
    <w:rsid w:val="009C3621"/>
    <w:rsid w:val="009E035B"/>
    <w:rsid w:val="009E7B5C"/>
    <w:rsid w:val="00A03D20"/>
    <w:rsid w:val="00A178C9"/>
    <w:rsid w:val="00A22B4A"/>
    <w:rsid w:val="00A43A42"/>
    <w:rsid w:val="00A450ED"/>
    <w:rsid w:val="00A47200"/>
    <w:rsid w:val="00A55E55"/>
    <w:rsid w:val="00A67A3A"/>
    <w:rsid w:val="00A75103"/>
    <w:rsid w:val="00A911A1"/>
    <w:rsid w:val="00AB21A4"/>
    <w:rsid w:val="00AB7019"/>
    <w:rsid w:val="00AC31A0"/>
    <w:rsid w:val="00AC46A4"/>
    <w:rsid w:val="00AC5118"/>
    <w:rsid w:val="00AC52BA"/>
    <w:rsid w:val="00B04222"/>
    <w:rsid w:val="00B04F62"/>
    <w:rsid w:val="00B3401D"/>
    <w:rsid w:val="00B44566"/>
    <w:rsid w:val="00B46225"/>
    <w:rsid w:val="00B462C0"/>
    <w:rsid w:val="00B634F6"/>
    <w:rsid w:val="00B83CA3"/>
    <w:rsid w:val="00B84108"/>
    <w:rsid w:val="00B93029"/>
    <w:rsid w:val="00B9386E"/>
    <w:rsid w:val="00BC2846"/>
    <w:rsid w:val="00C10C78"/>
    <w:rsid w:val="00C142D6"/>
    <w:rsid w:val="00C2401A"/>
    <w:rsid w:val="00C248C4"/>
    <w:rsid w:val="00C2610C"/>
    <w:rsid w:val="00C335E7"/>
    <w:rsid w:val="00C376D7"/>
    <w:rsid w:val="00C75861"/>
    <w:rsid w:val="00CA4C14"/>
    <w:rsid w:val="00CA77BD"/>
    <w:rsid w:val="00CB7C81"/>
    <w:rsid w:val="00CC64EA"/>
    <w:rsid w:val="00CD1D82"/>
    <w:rsid w:val="00CD4678"/>
    <w:rsid w:val="00CE54F3"/>
    <w:rsid w:val="00CF1FEA"/>
    <w:rsid w:val="00D122E8"/>
    <w:rsid w:val="00D14EDB"/>
    <w:rsid w:val="00D34677"/>
    <w:rsid w:val="00D35E3E"/>
    <w:rsid w:val="00D5151D"/>
    <w:rsid w:val="00D548F3"/>
    <w:rsid w:val="00D81F89"/>
    <w:rsid w:val="00D91E94"/>
    <w:rsid w:val="00D92922"/>
    <w:rsid w:val="00D92C3F"/>
    <w:rsid w:val="00D92E73"/>
    <w:rsid w:val="00D9332A"/>
    <w:rsid w:val="00DA2640"/>
    <w:rsid w:val="00DB35A8"/>
    <w:rsid w:val="00DB4476"/>
    <w:rsid w:val="00DC0FB3"/>
    <w:rsid w:val="00DF262A"/>
    <w:rsid w:val="00DF3211"/>
    <w:rsid w:val="00DF3DC3"/>
    <w:rsid w:val="00E0081D"/>
    <w:rsid w:val="00E03182"/>
    <w:rsid w:val="00E10D6A"/>
    <w:rsid w:val="00E17A58"/>
    <w:rsid w:val="00E23A59"/>
    <w:rsid w:val="00E2500E"/>
    <w:rsid w:val="00E31596"/>
    <w:rsid w:val="00E32F2B"/>
    <w:rsid w:val="00E35E90"/>
    <w:rsid w:val="00E3613D"/>
    <w:rsid w:val="00E417B5"/>
    <w:rsid w:val="00E45B25"/>
    <w:rsid w:val="00E664C7"/>
    <w:rsid w:val="00E73717"/>
    <w:rsid w:val="00E92C44"/>
    <w:rsid w:val="00EB0D0C"/>
    <w:rsid w:val="00EB29D5"/>
    <w:rsid w:val="00ED34E3"/>
    <w:rsid w:val="00EF45E4"/>
    <w:rsid w:val="00F0009B"/>
    <w:rsid w:val="00F0041F"/>
    <w:rsid w:val="00F113F6"/>
    <w:rsid w:val="00F355D7"/>
    <w:rsid w:val="00F538FB"/>
    <w:rsid w:val="00F53C22"/>
    <w:rsid w:val="00F67548"/>
    <w:rsid w:val="00F76D04"/>
    <w:rsid w:val="00F8011B"/>
    <w:rsid w:val="00F83A74"/>
    <w:rsid w:val="00F90303"/>
    <w:rsid w:val="00F925DE"/>
    <w:rsid w:val="00F9263D"/>
    <w:rsid w:val="00FA2221"/>
    <w:rsid w:val="00FA6BF8"/>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6731</Words>
  <Characters>38369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21</cp:revision>
  <cp:lastPrinted>2021-08-23T06:31:00Z</cp:lastPrinted>
  <dcterms:created xsi:type="dcterms:W3CDTF">2021-08-17T11:25:00Z</dcterms:created>
  <dcterms:modified xsi:type="dcterms:W3CDTF">2021-08-24T04:53:00Z</dcterms:modified>
</cp:coreProperties>
</file>